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2D89" w:rsidRDefault="00122D89" w:rsidP="00884E59">
      <w:pPr>
        <w:rPr>
          <w:rFonts w:ascii="Times New Roman" w:hAnsi="Times New Roman" w:cs="Times New Roman"/>
          <w:b/>
          <w:sz w:val="28"/>
          <w:szCs w:val="28"/>
        </w:rPr>
      </w:pPr>
    </w:p>
    <w:p w:rsidR="00122D89" w:rsidRDefault="00122D89" w:rsidP="00884E59">
      <w:pPr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122D89" w:rsidRDefault="00122D89" w:rsidP="00884E59">
      <w:pPr>
        <w:rPr>
          <w:rFonts w:ascii="Times New Roman" w:hAnsi="Times New Roman" w:cs="Times New Roman"/>
          <w:b/>
          <w:sz w:val="28"/>
          <w:szCs w:val="28"/>
        </w:rPr>
      </w:pPr>
      <w:r w:rsidRPr="00122D89">
        <w:rPr>
          <w:rFonts w:ascii="Times New Roman" w:hAnsi="Times New Roman" w:cs="Times New Roman"/>
          <w:b/>
          <w:sz w:val="28"/>
          <w:szCs w:val="28"/>
        </w:rPr>
        <w:t>Информирование застрахованных лиц о нарушениях, выявленных по результатам контроля объемов, сроков, качества и условий предоставления медицинской помощи по обязательному медицинскому страхованию</w:t>
      </w:r>
      <w:r w:rsidR="00FD68D3">
        <w:rPr>
          <w:rFonts w:ascii="Times New Roman" w:hAnsi="Times New Roman" w:cs="Times New Roman"/>
          <w:b/>
          <w:sz w:val="28"/>
          <w:szCs w:val="28"/>
        </w:rPr>
        <w:t xml:space="preserve"> за 2025 год. </w:t>
      </w:r>
    </w:p>
    <w:p w:rsidR="00122D89" w:rsidRPr="00122D89" w:rsidRDefault="00122D89" w:rsidP="00784C6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2025</w:t>
      </w:r>
      <w:r w:rsidRPr="00122D89">
        <w:rPr>
          <w:rFonts w:ascii="Times New Roman" w:hAnsi="Times New Roman" w:cs="Times New Roman"/>
          <w:sz w:val="28"/>
          <w:szCs w:val="28"/>
        </w:rPr>
        <w:t xml:space="preserve"> г. защиту прав застрахованных лиц в сфере обязательного медицинского страхования на территории Республики Алтай, в том числе контроль объемов, сроков, качества и условий оказания медицинской помощи осуществляли Территориальный фонд ОМС Республики Алтай и филиал ООО «Капитал Медицинское Страхование» в Республике Алтай (далее – СМО). </w:t>
      </w:r>
    </w:p>
    <w:p w:rsidR="00122D89" w:rsidRPr="00122D89" w:rsidRDefault="00122D89" w:rsidP="00784C6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22D89">
        <w:rPr>
          <w:rFonts w:ascii="Times New Roman" w:hAnsi="Times New Roman" w:cs="Times New Roman"/>
          <w:sz w:val="28"/>
          <w:szCs w:val="28"/>
        </w:rPr>
        <w:t xml:space="preserve">  Значимым направлением работы по защите прав граждан в сфере ОМС является контроль объемов, сроков, качества и условий оказания медицинской помощи, которые реализуются посредством медико-экономического контроля (МЭК), предъявленных к оплате реестров счетов, медико-экономической экспертизы (МЭЭ) и экспертизы качества медицинской помощи (ЭКМП). Порядок осуществления этой деятельности регламентирован статьей 40 Федерального закона от 29.11.2010 № 326-ФЗ «Об обязательном медицинском страховании в Российской Федерации», приказом Министерства здравоохранения Российской Федерации от 19.03.2021 г. № 231н «Об утверждении порядка проведения контроля объемов, сроков, качества и условий предоставления медицинской помощи по обязательному медицинскому страхованию застрахованным лицам, а также ее финансового обеспечения» (далее – Порядок контроля).  </w:t>
      </w:r>
    </w:p>
    <w:p w:rsidR="00122D89" w:rsidRPr="00122D89" w:rsidRDefault="00122D89" w:rsidP="00122D89">
      <w:pPr>
        <w:rPr>
          <w:rFonts w:ascii="Times New Roman" w:hAnsi="Times New Roman" w:cs="Times New Roman"/>
          <w:sz w:val="28"/>
          <w:szCs w:val="28"/>
        </w:rPr>
      </w:pPr>
    </w:p>
    <w:p w:rsidR="00122D89" w:rsidRPr="00122D89" w:rsidRDefault="00122D89" w:rsidP="00784C6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22D89">
        <w:rPr>
          <w:rFonts w:ascii="Times New Roman" w:hAnsi="Times New Roman" w:cs="Times New Roman"/>
          <w:sz w:val="28"/>
          <w:szCs w:val="28"/>
        </w:rPr>
        <w:t>В проведении контроля качества медицинской помощи на те</w:t>
      </w:r>
      <w:r>
        <w:rPr>
          <w:rFonts w:ascii="Times New Roman" w:hAnsi="Times New Roman" w:cs="Times New Roman"/>
          <w:sz w:val="28"/>
          <w:szCs w:val="28"/>
        </w:rPr>
        <w:t>рритории Республики Алтай в 2025</w:t>
      </w:r>
      <w:r w:rsidRPr="00122D89">
        <w:rPr>
          <w:rFonts w:ascii="Times New Roman" w:hAnsi="Times New Roman" w:cs="Times New Roman"/>
          <w:sz w:val="28"/>
          <w:szCs w:val="28"/>
        </w:rPr>
        <w:t xml:space="preserve"> г. участвовали </w:t>
      </w:r>
      <w:r>
        <w:rPr>
          <w:rFonts w:ascii="Times New Roman" w:hAnsi="Times New Roman" w:cs="Times New Roman"/>
          <w:sz w:val="28"/>
          <w:szCs w:val="28"/>
        </w:rPr>
        <w:t>47</w:t>
      </w:r>
      <w:r w:rsidRPr="00122D89">
        <w:rPr>
          <w:rFonts w:ascii="Times New Roman" w:hAnsi="Times New Roman" w:cs="Times New Roman"/>
          <w:sz w:val="28"/>
          <w:szCs w:val="28"/>
        </w:rPr>
        <w:t xml:space="preserve"> специалистов Территориаль</w:t>
      </w:r>
      <w:r>
        <w:rPr>
          <w:rFonts w:ascii="Times New Roman" w:hAnsi="Times New Roman" w:cs="Times New Roman"/>
          <w:sz w:val="28"/>
          <w:szCs w:val="28"/>
        </w:rPr>
        <w:t>ного фонда и СМО, в том числе 7</w:t>
      </w:r>
      <w:r w:rsidRPr="00122D89">
        <w:rPr>
          <w:rFonts w:ascii="Times New Roman" w:hAnsi="Times New Roman" w:cs="Times New Roman"/>
          <w:sz w:val="28"/>
          <w:szCs w:val="28"/>
        </w:rPr>
        <w:t xml:space="preserve"> штатных специалистов (с учетом специалистов, проводивших ид</w:t>
      </w:r>
      <w:r>
        <w:rPr>
          <w:rFonts w:ascii="Times New Roman" w:hAnsi="Times New Roman" w:cs="Times New Roman"/>
          <w:sz w:val="28"/>
          <w:szCs w:val="28"/>
        </w:rPr>
        <w:t>ентификацию застрахованных) и 4</w:t>
      </w:r>
      <w:r w:rsidRPr="00122D89">
        <w:rPr>
          <w:rFonts w:ascii="Times New Roman" w:hAnsi="Times New Roman" w:cs="Times New Roman"/>
          <w:sz w:val="28"/>
          <w:szCs w:val="28"/>
        </w:rPr>
        <w:t>0 вн</w:t>
      </w:r>
      <w:r w:rsidR="005565BF">
        <w:rPr>
          <w:rFonts w:ascii="Times New Roman" w:hAnsi="Times New Roman" w:cs="Times New Roman"/>
          <w:sz w:val="28"/>
          <w:szCs w:val="28"/>
        </w:rPr>
        <w:t>ештатных специалиста, из них: 1</w:t>
      </w:r>
      <w:r w:rsidRPr="00122D89">
        <w:rPr>
          <w:rFonts w:ascii="Times New Roman" w:hAnsi="Times New Roman" w:cs="Times New Roman"/>
          <w:sz w:val="28"/>
          <w:szCs w:val="28"/>
        </w:rPr>
        <w:t xml:space="preserve"> внештатных врачей – экспертов, включенных в территориальный реестр экспертов </w:t>
      </w:r>
      <w:r w:rsidR="005565BF">
        <w:rPr>
          <w:rFonts w:ascii="Times New Roman" w:hAnsi="Times New Roman" w:cs="Times New Roman"/>
          <w:sz w:val="28"/>
          <w:szCs w:val="28"/>
        </w:rPr>
        <w:t>качества медицинской помощи и 39</w:t>
      </w:r>
      <w:r w:rsidRPr="00122D89">
        <w:rPr>
          <w:rFonts w:ascii="Times New Roman" w:hAnsi="Times New Roman" w:cs="Times New Roman"/>
          <w:sz w:val="28"/>
          <w:szCs w:val="28"/>
        </w:rPr>
        <w:t xml:space="preserve"> внештатных эксперта качества медицинской помощи из числа включенных в единый реестр, принимавших участие в проведении экспертизы качества медицинской помощи в субъекте Российской Федерации.</w:t>
      </w:r>
    </w:p>
    <w:p w:rsidR="00122D89" w:rsidRPr="00122D89" w:rsidRDefault="00122D89" w:rsidP="00784C6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22D89" w:rsidRPr="00122D89" w:rsidRDefault="00122D89" w:rsidP="00784C6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22D89">
        <w:rPr>
          <w:rFonts w:ascii="Times New Roman" w:hAnsi="Times New Roman" w:cs="Times New Roman"/>
          <w:sz w:val="28"/>
          <w:szCs w:val="28"/>
        </w:rPr>
        <w:t>За ян</w:t>
      </w:r>
      <w:r w:rsidR="005565BF">
        <w:rPr>
          <w:rFonts w:ascii="Times New Roman" w:hAnsi="Times New Roman" w:cs="Times New Roman"/>
          <w:sz w:val="28"/>
          <w:szCs w:val="28"/>
        </w:rPr>
        <w:t>варь – декабрь 2025</w:t>
      </w:r>
      <w:r w:rsidRPr="00122D89">
        <w:rPr>
          <w:rFonts w:ascii="Times New Roman" w:hAnsi="Times New Roman" w:cs="Times New Roman"/>
          <w:sz w:val="28"/>
          <w:szCs w:val="28"/>
        </w:rPr>
        <w:t xml:space="preserve"> г. проведен медико-экономический контроль 1</w:t>
      </w:r>
      <w:r w:rsidR="001905A1">
        <w:rPr>
          <w:rFonts w:ascii="Times New Roman" w:hAnsi="Times New Roman" w:cs="Times New Roman"/>
          <w:sz w:val="28"/>
          <w:szCs w:val="28"/>
        </w:rPr>
        <w:t> 607 750</w:t>
      </w:r>
      <w:r w:rsidR="005565BF">
        <w:rPr>
          <w:rFonts w:ascii="Times New Roman" w:hAnsi="Times New Roman" w:cs="Times New Roman"/>
          <w:sz w:val="28"/>
          <w:szCs w:val="28"/>
        </w:rPr>
        <w:t xml:space="preserve"> случаев </w:t>
      </w:r>
      <w:r w:rsidRPr="00122D89">
        <w:rPr>
          <w:rFonts w:ascii="Times New Roman" w:hAnsi="Times New Roman" w:cs="Times New Roman"/>
          <w:sz w:val="28"/>
          <w:szCs w:val="28"/>
        </w:rPr>
        <w:t>предъявленных на оплату счетов и реестров счетов на оплату медицинской помощи, 1</w:t>
      </w:r>
      <w:r w:rsidR="001905A1">
        <w:rPr>
          <w:rFonts w:ascii="Times New Roman" w:hAnsi="Times New Roman" w:cs="Times New Roman"/>
          <w:sz w:val="28"/>
          <w:szCs w:val="28"/>
        </w:rPr>
        <w:t>5 092</w:t>
      </w:r>
      <w:r w:rsidRPr="00122D89">
        <w:rPr>
          <w:rFonts w:ascii="Times New Roman" w:hAnsi="Times New Roman" w:cs="Times New Roman"/>
          <w:sz w:val="28"/>
          <w:szCs w:val="28"/>
        </w:rPr>
        <w:t xml:space="preserve"> медико-экономических экспертиз, </w:t>
      </w:r>
      <w:r w:rsidR="001905A1">
        <w:rPr>
          <w:rFonts w:ascii="Times New Roman" w:hAnsi="Times New Roman" w:cs="Times New Roman"/>
          <w:sz w:val="28"/>
          <w:szCs w:val="28"/>
        </w:rPr>
        <w:t>8 339</w:t>
      </w:r>
      <w:r w:rsidRPr="00122D89">
        <w:rPr>
          <w:rFonts w:ascii="Times New Roman" w:hAnsi="Times New Roman" w:cs="Times New Roman"/>
          <w:sz w:val="28"/>
          <w:szCs w:val="28"/>
        </w:rPr>
        <w:t xml:space="preserve"> экспертиз качества медицинской помощи. По результатам проведения контрольно-экспертных мероприятий выявлено </w:t>
      </w:r>
      <w:r w:rsidR="001905A1">
        <w:rPr>
          <w:rFonts w:ascii="Times New Roman" w:hAnsi="Times New Roman" w:cs="Times New Roman"/>
          <w:sz w:val="28"/>
          <w:szCs w:val="28"/>
        </w:rPr>
        <w:t>156 006</w:t>
      </w:r>
      <w:r w:rsidRPr="00122D89">
        <w:rPr>
          <w:rFonts w:ascii="Times New Roman" w:hAnsi="Times New Roman" w:cs="Times New Roman"/>
          <w:sz w:val="28"/>
          <w:szCs w:val="28"/>
        </w:rPr>
        <w:t xml:space="preserve"> нарушений в соответствии с перечнем оснований для отказа в оплате медицинской помощи (уменьшения в оплате), установленных пр</w:t>
      </w:r>
      <w:r w:rsidR="001905A1">
        <w:rPr>
          <w:rFonts w:ascii="Times New Roman" w:hAnsi="Times New Roman" w:cs="Times New Roman"/>
          <w:sz w:val="28"/>
          <w:szCs w:val="28"/>
        </w:rPr>
        <w:t xml:space="preserve">иложением к Порядку контроля.  </w:t>
      </w:r>
    </w:p>
    <w:p w:rsidR="00FD68D3" w:rsidRDefault="00122D89" w:rsidP="00122D89">
      <w:pPr>
        <w:rPr>
          <w:rFonts w:ascii="Times New Roman" w:hAnsi="Times New Roman" w:cs="Times New Roman"/>
          <w:sz w:val="28"/>
          <w:szCs w:val="28"/>
        </w:rPr>
      </w:pPr>
      <w:r w:rsidRPr="00122D89">
        <w:rPr>
          <w:rFonts w:ascii="Times New Roman" w:hAnsi="Times New Roman" w:cs="Times New Roman"/>
          <w:sz w:val="28"/>
          <w:szCs w:val="28"/>
        </w:rPr>
        <w:t xml:space="preserve">К медицинским организациям за нарушения, выявленные при проведении контрольно-экспертных мероприятий, применены финансовые санкции, рекомендовано усилить внутренний контроль качества и безопасности медицинской деятельности, принять меры по устранению нарушений при оказании медицинской помощи, выявленных по результатам экспертизы качества медицинской помощи.  </w:t>
      </w:r>
    </w:p>
    <w:p w:rsidR="00FD68D3" w:rsidRPr="00FD68D3" w:rsidRDefault="00FD68D3" w:rsidP="00FD68D3">
      <w:pPr>
        <w:rPr>
          <w:rFonts w:ascii="Times New Roman" w:hAnsi="Times New Roman" w:cs="Times New Roman"/>
          <w:sz w:val="28"/>
          <w:szCs w:val="28"/>
        </w:rPr>
      </w:pPr>
    </w:p>
    <w:p w:rsidR="00FD68D3" w:rsidRPr="00FD68D3" w:rsidRDefault="00FD68D3" w:rsidP="00FD68D3">
      <w:pPr>
        <w:rPr>
          <w:rFonts w:ascii="Times New Roman" w:hAnsi="Times New Roman" w:cs="Times New Roman"/>
          <w:sz w:val="28"/>
          <w:szCs w:val="28"/>
        </w:rPr>
      </w:pPr>
    </w:p>
    <w:p w:rsidR="00FD68D3" w:rsidRDefault="00FD68D3" w:rsidP="00FD68D3">
      <w:pPr>
        <w:rPr>
          <w:rFonts w:ascii="Times New Roman" w:hAnsi="Times New Roman" w:cs="Times New Roman"/>
          <w:sz w:val="28"/>
          <w:szCs w:val="28"/>
        </w:rPr>
      </w:pPr>
    </w:p>
    <w:p w:rsidR="009467B9" w:rsidRPr="00FD68D3" w:rsidRDefault="00FD68D3" w:rsidP="00FD68D3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FD68D3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9467B9" w:rsidRPr="00FD68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482F37"/>
    <w:multiLevelType w:val="multilevel"/>
    <w:tmpl w:val="12383E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2CF4"/>
    <w:rsid w:val="0002176D"/>
    <w:rsid w:val="000C10F7"/>
    <w:rsid w:val="00100A83"/>
    <w:rsid w:val="001113A5"/>
    <w:rsid w:val="00120178"/>
    <w:rsid w:val="00122D89"/>
    <w:rsid w:val="001457A5"/>
    <w:rsid w:val="001905A1"/>
    <w:rsid w:val="00192CF4"/>
    <w:rsid w:val="001A678C"/>
    <w:rsid w:val="0022563F"/>
    <w:rsid w:val="00270CB2"/>
    <w:rsid w:val="002B03D2"/>
    <w:rsid w:val="002F331F"/>
    <w:rsid w:val="003B282D"/>
    <w:rsid w:val="00502CCF"/>
    <w:rsid w:val="005565BF"/>
    <w:rsid w:val="006D64E2"/>
    <w:rsid w:val="00762CA2"/>
    <w:rsid w:val="00784C60"/>
    <w:rsid w:val="007F66A8"/>
    <w:rsid w:val="008679CC"/>
    <w:rsid w:val="00884E59"/>
    <w:rsid w:val="00887F49"/>
    <w:rsid w:val="008C2B30"/>
    <w:rsid w:val="009300B7"/>
    <w:rsid w:val="009467B9"/>
    <w:rsid w:val="009E03D5"/>
    <w:rsid w:val="00A50172"/>
    <w:rsid w:val="00AD2A52"/>
    <w:rsid w:val="00AF56A2"/>
    <w:rsid w:val="00B0489D"/>
    <w:rsid w:val="00C4325D"/>
    <w:rsid w:val="00C47BBD"/>
    <w:rsid w:val="00C53C23"/>
    <w:rsid w:val="00D61A94"/>
    <w:rsid w:val="00E24097"/>
    <w:rsid w:val="00F70806"/>
    <w:rsid w:val="00FD68D3"/>
    <w:rsid w:val="00FF44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BA4CF18-2169-49A5-B561-0F320468C7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67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687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424</Words>
  <Characters>2417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</dc:creator>
  <cp:keywords/>
  <dc:description/>
  <cp:lastModifiedBy>kim</cp:lastModifiedBy>
  <cp:revision>2</cp:revision>
  <dcterms:created xsi:type="dcterms:W3CDTF">2026-09-17T03:15:00Z</dcterms:created>
  <dcterms:modified xsi:type="dcterms:W3CDTF">2026-09-17T03:15:00Z</dcterms:modified>
</cp:coreProperties>
</file>